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2088"/>
        <w:gridCol w:w="7483"/>
      </w:tblGrid>
      <w:tr w:rsidR="007D0021" w:rsidRPr="00A404C6" w:rsidTr="00127B9B">
        <w:tc>
          <w:tcPr>
            <w:tcW w:w="2088" w:type="dxa"/>
            <w:hideMark/>
          </w:tcPr>
          <w:p w:rsidR="007D0021" w:rsidRPr="00A404C6" w:rsidRDefault="007D0021" w:rsidP="00127B9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4C6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Msxml2.SAXXMLReader.5.0" ShapeID="_x0000_i1025" DrawAspect="Content" ObjectID="_1755691327" r:id="rId5"/>
              </w:object>
            </w:r>
          </w:p>
        </w:tc>
        <w:tc>
          <w:tcPr>
            <w:tcW w:w="7483" w:type="dxa"/>
            <w:hideMark/>
          </w:tcPr>
          <w:p w:rsidR="007D0021" w:rsidRPr="00A404C6" w:rsidRDefault="007D0021" w:rsidP="00127B9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04C6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7D0021" w:rsidRPr="00A404C6" w:rsidRDefault="007D0021" w:rsidP="00127B9B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404C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7D0021" w:rsidRPr="00A404C6" w:rsidRDefault="007D0021" w:rsidP="00127B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404C6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7D0021" w:rsidRPr="00A404C6" w:rsidRDefault="007D0021" w:rsidP="007D00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404C6">
        <w:rPr>
          <w:rFonts w:ascii="Times New Roman" w:eastAsia="Times New Roman" w:hAnsi="Times New Roman" w:cs="Times New Roman"/>
          <w:lang w:eastAsia="ru-RU"/>
        </w:rPr>
        <w:t>тел/факс:(34345)5-38-87(директор), е-</w:t>
      </w:r>
      <w:r w:rsidRPr="00A404C6">
        <w:rPr>
          <w:rFonts w:ascii="Times New Roman" w:eastAsia="Times New Roman" w:hAnsi="Times New Roman" w:cs="Times New Roman"/>
          <w:lang w:val="en-US" w:eastAsia="ru-RU"/>
        </w:rPr>
        <w:t>mail</w:t>
      </w:r>
      <w:r w:rsidRPr="00A404C6">
        <w:rPr>
          <w:rFonts w:ascii="Times New Roman" w:eastAsia="Times New Roman" w:hAnsi="Times New Roman" w:cs="Times New Roman"/>
          <w:lang w:eastAsia="ru-RU"/>
        </w:rPr>
        <w:t>:</w:t>
      </w:r>
      <w:hyperlink r:id="rId6" w:history="1">
        <w:r w:rsidRPr="00A404C6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A404C6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A404C6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A404C6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A404C6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</w:hyperlink>
    </w:p>
    <w:p w:rsidR="007D0021" w:rsidRPr="00A404C6" w:rsidRDefault="007D0021" w:rsidP="007D00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404C6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A404C6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л/счет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7D0021" w:rsidRPr="00A404C6" w:rsidRDefault="007D0021" w:rsidP="007D0021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A404C6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A404C6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7D0021" w:rsidRDefault="007D0021" w:rsidP="007D0021"/>
    <w:p w:rsidR="007D0021" w:rsidRDefault="007D0021" w:rsidP="007D0021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сентября 2023 года преподавателем</w:t>
      </w:r>
      <w:r w:rsidR="00647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для обучающихся была проведена л</w:t>
      </w:r>
      <w:r w:rsidRPr="007D0021">
        <w:rPr>
          <w:rFonts w:ascii="Times New Roman" w:eastAsia="Calibri" w:hAnsi="Times New Roman" w:cs="Times New Roman"/>
          <w:sz w:val="24"/>
          <w:szCs w:val="24"/>
        </w:rPr>
        <w:t>екция – беседа «</w:t>
      </w:r>
      <w:r w:rsidRPr="007D002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 – враг человечества!</w:t>
      </w:r>
      <w:r>
        <w:rPr>
          <w:rFonts w:ascii="Times New Roman" w:eastAsia="Calibri" w:hAnsi="Times New Roman" w:cs="Times New Roman"/>
          <w:sz w:val="24"/>
          <w:szCs w:val="24"/>
        </w:rPr>
        <w:t>» (</w:t>
      </w:r>
      <w:r w:rsidRPr="007D0021">
        <w:rPr>
          <w:rFonts w:ascii="Times New Roman" w:eastAsia="Calibri" w:hAnsi="Times New Roman" w:cs="Times New Roman"/>
          <w:sz w:val="24"/>
          <w:szCs w:val="24"/>
        </w:rPr>
        <w:t>в рамках трезвенного просвещения, снижению масштабов потребления алкогольной продукции и профилактике алкоголизма)</w:t>
      </w:r>
      <w:r>
        <w:rPr>
          <w:rFonts w:ascii="Times New Roman" w:eastAsia="Calibri" w:hAnsi="Times New Roman" w:cs="Times New Roman"/>
          <w:sz w:val="24"/>
          <w:szCs w:val="24"/>
        </w:rPr>
        <w:t>. Детям были представлены примеры негативного влияния алкоголя на человека, и с акцентировано внимание на здоровом образе жизни.</w:t>
      </w:r>
    </w:p>
    <w:p w:rsidR="008A2669" w:rsidRDefault="008A2669" w:rsidP="007D00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021" w:rsidRDefault="007D0021" w:rsidP="007D00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57D2" w:rsidRDefault="008A2669" w:rsidP="008A2669">
      <w:pPr>
        <w:ind w:left="-993" w:right="-56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3181350" cy="2386013"/>
            <wp:effectExtent l="0" t="0" r="0" b="0"/>
            <wp:docPr id="6" name="Рисунок 6" descr="C:\Users\Любовь Николаевна\Desktop\Документы\Алкоголики\2023\фотки\20230907_15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бовь Николаевна\Desktop\Документы\Алкоголики\2023\фотки\20230907_1548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651" cy="238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021">
        <w:rPr>
          <w:noProof/>
          <w:lang w:eastAsia="ru-RU"/>
        </w:rPr>
        <w:drawing>
          <wp:inline distT="0" distB="0" distL="0" distR="0">
            <wp:extent cx="3162300" cy="2371725"/>
            <wp:effectExtent l="0" t="0" r="0" b="9525"/>
            <wp:docPr id="1" name="Рисунок 1" descr="C:\Users\Любовь Николаевна\Desktop\Документы\Алкоголики\2023\фотки\20230907_15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Алкоголики\2023\фотки\20230907_154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11" cy="2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69" w:rsidRDefault="008A2669" w:rsidP="008A2669">
      <w:pPr>
        <w:ind w:left="-993" w:right="-56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bookmarkStart w:id="0" w:name="_GoBack"/>
      <w:bookmarkEnd w:id="0"/>
    </w:p>
    <w:p w:rsidR="008A2669" w:rsidRPr="007D0021" w:rsidRDefault="000E096C" w:rsidP="000E096C">
      <w:pPr>
        <w:ind w:left="-993" w:right="-568"/>
        <w:jc w:val="center"/>
      </w:pPr>
      <w:r>
        <w:rPr>
          <w:noProof/>
          <w:lang w:eastAsia="ru-RU"/>
        </w:rPr>
        <w:drawing>
          <wp:inline distT="0" distB="0" distL="0" distR="0">
            <wp:extent cx="3502025" cy="2626519"/>
            <wp:effectExtent l="0" t="0" r="3175" b="2540"/>
            <wp:docPr id="9" name="Рисунок 9" descr="C:\Users\Любовь Николаевна\Desktop\Документы\Алкоголики\2023\фотки\20230907_15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бовь Николаевна\Desktop\Документы\Алкоголики\2023\фотки\20230907_1548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54" cy="262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669" w:rsidRPr="007D0021" w:rsidSect="0066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5E03"/>
    <w:rsid w:val="000E096C"/>
    <w:rsid w:val="0064702A"/>
    <w:rsid w:val="00663A23"/>
    <w:rsid w:val="007D0021"/>
    <w:rsid w:val="008A2669"/>
    <w:rsid w:val="00D05E03"/>
    <w:rsid w:val="00E95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ssans.5@mail.ru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Renes</cp:lastModifiedBy>
  <cp:revision>4</cp:revision>
  <dcterms:created xsi:type="dcterms:W3CDTF">2023-09-08T09:25:00Z</dcterms:created>
  <dcterms:modified xsi:type="dcterms:W3CDTF">2023-09-08T10:16:00Z</dcterms:modified>
</cp:coreProperties>
</file>