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1" w:type="dxa"/>
        <w:tblLook w:val="01E0"/>
      </w:tblPr>
      <w:tblGrid>
        <w:gridCol w:w="2088"/>
        <w:gridCol w:w="7483"/>
      </w:tblGrid>
      <w:tr w:rsidR="00E612BD" w:rsidRPr="00E612BD" w:rsidTr="00824FE0">
        <w:tc>
          <w:tcPr>
            <w:tcW w:w="2088" w:type="dxa"/>
            <w:hideMark/>
          </w:tcPr>
          <w:p w:rsidR="00E612BD" w:rsidRPr="00E612BD" w:rsidRDefault="00E612BD" w:rsidP="00E612BD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12BD">
              <w:rPr>
                <w:rFonts w:ascii="Times New Roman" w:eastAsia="Times New Roman" w:hAnsi="Times New Roman" w:cs="Times New Roman"/>
                <w:lang w:eastAsia="ru-RU"/>
              </w:rPr>
              <w:object w:dxaOrig="288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4pt;height:56.4pt" o:ole="">
                  <v:imagedata r:id="rId4" o:title=""/>
                </v:shape>
                <o:OLEObject Type="Embed" ProgID="Msxml2.SAXXMLReader.5.0" ShapeID="_x0000_i1025" DrawAspect="Content" ObjectID="_1738652939" r:id="rId5"/>
              </w:object>
            </w:r>
          </w:p>
        </w:tc>
        <w:tc>
          <w:tcPr>
            <w:tcW w:w="7483" w:type="dxa"/>
            <w:hideMark/>
          </w:tcPr>
          <w:p w:rsidR="00E612BD" w:rsidRPr="00E612BD" w:rsidRDefault="00E612BD" w:rsidP="00E612BD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12BD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МУНИЦИПАЛЬНОЕ АВТОНОМНОЕ УЧРЕЖДЕНИЕ ДОПОЛНИТЕЛЬНОГО ОБРАЗОВАНИЯ</w:t>
            </w:r>
          </w:p>
          <w:p w:rsidR="00E612BD" w:rsidRPr="00E612BD" w:rsidRDefault="00E612BD" w:rsidP="00E612BD">
            <w:pPr>
              <w:spacing w:after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E612B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ДЕТСКАЯ ШКОЛА ИСКУССТВ «РЕНЕССАНС»</w:t>
            </w:r>
          </w:p>
          <w:p w:rsidR="00E612BD" w:rsidRPr="00E612BD" w:rsidRDefault="00E612BD" w:rsidP="00E612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E612BD">
              <w:rPr>
                <w:rFonts w:ascii="Times New Roman" w:eastAsia="Times New Roman" w:hAnsi="Times New Roman" w:cs="Times New Roman"/>
                <w:lang w:eastAsia="ru-RU"/>
              </w:rPr>
              <w:t>ул. 25 Октября, д.5, г. Верхняя Салда, Свердловская область, 624760</w:t>
            </w:r>
          </w:p>
        </w:tc>
      </w:tr>
    </w:tbl>
    <w:p w:rsidR="00E612BD" w:rsidRPr="00E612BD" w:rsidRDefault="00E612BD" w:rsidP="00E612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612BD">
        <w:rPr>
          <w:rFonts w:ascii="Times New Roman" w:eastAsia="Times New Roman" w:hAnsi="Times New Roman" w:cs="Times New Roman"/>
          <w:lang w:eastAsia="ru-RU"/>
        </w:rPr>
        <w:t>тел/факс:(34345)5-38-87(директор), е-</w:t>
      </w:r>
      <w:r w:rsidRPr="00E612BD">
        <w:rPr>
          <w:rFonts w:ascii="Times New Roman" w:eastAsia="Times New Roman" w:hAnsi="Times New Roman" w:cs="Times New Roman"/>
          <w:lang w:val="en-US" w:eastAsia="ru-RU"/>
        </w:rPr>
        <w:t>mail</w:t>
      </w:r>
      <w:r w:rsidRPr="00E612BD">
        <w:rPr>
          <w:rFonts w:ascii="Times New Roman" w:eastAsia="Times New Roman" w:hAnsi="Times New Roman" w:cs="Times New Roman"/>
          <w:lang w:eastAsia="ru-RU"/>
        </w:rPr>
        <w:t>:</w:t>
      </w:r>
      <w:hyperlink r:id="rId6" w:history="1">
        <w:r w:rsidRPr="00E612BD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renessans</w:t>
        </w:r>
        <w:r w:rsidRPr="00E612BD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.5@</w:t>
        </w:r>
        <w:r w:rsidRPr="00E612BD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mail</w:t>
        </w:r>
        <w:r w:rsidRPr="00E612BD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</w:t>
        </w:r>
        <w:r w:rsidRPr="00E612BD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ru</w:t>
        </w:r>
      </w:hyperlink>
    </w:p>
    <w:p w:rsidR="00E612BD" w:rsidRPr="00E612BD" w:rsidRDefault="00E612BD" w:rsidP="00E612B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612BD">
        <w:rPr>
          <w:rFonts w:ascii="Times New Roman" w:eastAsia="Times New Roman" w:hAnsi="Times New Roman" w:cs="Times New Roman"/>
          <w:lang w:eastAsia="ru-RU"/>
        </w:rPr>
        <w:t>Финуправление</w:t>
      </w:r>
      <w:proofErr w:type="spellEnd"/>
      <w:r w:rsidRPr="00E612BD">
        <w:rPr>
          <w:rFonts w:ascii="Times New Roman" w:eastAsia="Times New Roman" w:hAnsi="Times New Roman" w:cs="Times New Roman"/>
          <w:lang w:eastAsia="ru-RU"/>
        </w:rPr>
        <w:t xml:space="preserve"> (МАУ ДО «ДШИ «Ренессанс», л/счет 30901071240),  казначейский счет № 03234643657080006200, банковский счет 40102810645370000054  в Уральском ГУ  БАНКА РОССИИ// УФК  по Свердловской области г. Екатеринбург,  БИК 016577551,</w:t>
      </w:r>
    </w:p>
    <w:p w:rsidR="00E612BD" w:rsidRPr="00E612BD" w:rsidRDefault="00E612BD" w:rsidP="00E612BD">
      <w:pPr>
        <w:spacing w:after="0" w:line="240" w:lineRule="auto"/>
        <w:rPr>
          <w:rFonts w:ascii="Calibri" w:eastAsia="Times New Roman" w:hAnsi="Calibri" w:cs="Times New Roman"/>
          <w:b/>
          <w:u w:val="single"/>
          <w:lang w:eastAsia="ru-RU"/>
        </w:rPr>
      </w:pPr>
      <w:r w:rsidRPr="00E612BD">
        <w:rPr>
          <w:rFonts w:ascii="Times New Roman" w:eastAsia="Times New Roman" w:hAnsi="Times New Roman" w:cs="Times New Roman"/>
          <w:u w:val="single"/>
          <w:lang w:eastAsia="ru-RU"/>
        </w:rPr>
        <w:t xml:space="preserve">                   ОКПО 59260653, ОГРН 1026600784209 , ИНН/КПП 6607010603/662301001</w:t>
      </w:r>
      <w:r w:rsidRPr="00E612BD">
        <w:rPr>
          <w:rFonts w:ascii="Calibri" w:eastAsia="Times New Roman" w:hAnsi="Calibri" w:cs="Times New Roman"/>
          <w:b/>
          <w:u w:val="single"/>
          <w:lang w:eastAsia="ru-RU"/>
        </w:rPr>
        <w:t>______</w:t>
      </w:r>
    </w:p>
    <w:p w:rsidR="00E612BD" w:rsidRDefault="00E612BD"/>
    <w:p w:rsidR="00E612BD" w:rsidRDefault="00E612BD" w:rsidP="00E612BD">
      <w:pPr>
        <w:ind w:firstLine="708"/>
        <w:jc w:val="both"/>
      </w:pPr>
      <w:r w:rsidRPr="00E612BD">
        <w:rPr>
          <w:rFonts w:ascii="Times New Roman" w:hAnsi="Times New Roman" w:cs="Times New Roman"/>
          <w:sz w:val="24"/>
          <w:szCs w:val="24"/>
        </w:rPr>
        <w:t>2 февраля</w:t>
      </w:r>
      <w:r>
        <w:rPr>
          <w:rFonts w:ascii="Times New Roman" w:hAnsi="Times New Roman" w:cs="Times New Roman"/>
          <w:sz w:val="24"/>
          <w:szCs w:val="24"/>
        </w:rPr>
        <w:t xml:space="preserve"> 2023 года в «Детской школе искусств «Ренессанс» прошло мероприятие в рамках 80-летия Сталинградской битве. </w:t>
      </w:r>
      <w:r w:rsidR="007D3BFE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 xml:space="preserve">Л.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Постылякова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расска</w:t>
      </w:r>
      <w:r w:rsidR="00922C70">
        <w:rPr>
          <w:rFonts w:ascii="Times New Roman" w:hAnsi="Times New Roman" w:cs="Times New Roman"/>
          <w:sz w:val="24"/>
          <w:szCs w:val="24"/>
        </w:rPr>
        <w:t>зывала детям о тяжелых боях за город Сталинград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о героях, павших в борьбе против фашизма, о решающем контрнаступлении (операция «кольцо»). Дети с огромным интересом слушали, задавали интересующие их вопросы, сами дополняли беседу преподавателя. Завершением был просмотр фильма «Горячий снег»</w:t>
      </w:r>
      <w:r w:rsidR="007D3BFE">
        <w:rPr>
          <w:rFonts w:ascii="Times New Roman" w:hAnsi="Times New Roman" w:cs="Times New Roman"/>
          <w:sz w:val="24"/>
          <w:szCs w:val="24"/>
        </w:rPr>
        <w:t>, где дети еще раз увидели мужество, стойкость и силу духа русских солдат</w:t>
      </w:r>
      <w:r w:rsidR="00DF3F4C">
        <w:rPr>
          <w:rFonts w:ascii="Times New Roman" w:hAnsi="Times New Roman" w:cs="Times New Roman"/>
          <w:sz w:val="24"/>
          <w:szCs w:val="24"/>
        </w:rPr>
        <w:t xml:space="preserve"> в сражениях против фашистов на подступах к Сталинграду.</w:t>
      </w:r>
    </w:p>
    <w:p w:rsidR="00E612BD" w:rsidRDefault="007D3BFE" w:rsidP="00E612BD">
      <w:pPr>
        <w:jc w:val="both"/>
      </w:pPr>
      <w:r>
        <w:rPr>
          <w:noProof/>
          <w:lang w:eastAsia="ru-RU"/>
        </w:rPr>
        <w:drawing>
          <wp:inline distT="0" distB="0" distL="0" distR="0">
            <wp:extent cx="3209925" cy="2401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37" cy="2408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2BD" w:rsidRDefault="007D3BFE">
      <w:r>
        <w:rPr>
          <w:noProof/>
          <w:lang w:eastAsia="ru-RU"/>
        </w:rPr>
        <w:drawing>
          <wp:inline distT="0" distB="0" distL="0" distR="0">
            <wp:extent cx="3241400" cy="24244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40" cy="242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2BD" w:rsidRDefault="00E612BD"/>
    <w:p w:rsidR="007D3BFE" w:rsidRPr="0021000D" w:rsidRDefault="007D3BFE" w:rsidP="007D3BF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МАУ ДО «ДШИ «Ренессанс»                                            Л.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Крашенинина</w:t>
      </w:r>
      <w:proofErr w:type="spellEnd"/>
    </w:p>
    <w:p w:rsidR="00E612BD" w:rsidRDefault="00E612BD"/>
    <w:p w:rsidR="008000CD" w:rsidRDefault="008000CD"/>
    <w:sectPr w:rsidR="008000CD" w:rsidSect="007D3BF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04873"/>
    <w:rsid w:val="007C3E0A"/>
    <w:rsid w:val="007D3BFE"/>
    <w:rsid w:val="008000CD"/>
    <w:rsid w:val="00922C70"/>
    <w:rsid w:val="00977D5C"/>
    <w:rsid w:val="00B04873"/>
    <w:rsid w:val="00DF3F4C"/>
    <w:rsid w:val="00E61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2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D3B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2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D3B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nessans.5@mail.ru" TargetMode="External"/><Relationship Id="rId11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Николаевна</dc:creator>
  <cp:keywords/>
  <dc:description/>
  <cp:lastModifiedBy>Renes</cp:lastModifiedBy>
  <cp:revision>5</cp:revision>
  <dcterms:created xsi:type="dcterms:W3CDTF">2023-02-03T07:10:00Z</dcterms:created>
  <dcterms:modified xsi:type="dcterms:W3CDTF">2023-02-23T05:23:00Z</dcterms:modified>
</cp:coreProperties>
</file>