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49" w:rsidRDefault="00011D49" w:rsidP="00A3217D">
      <w:pPr>
        <w:spacing w:before="100" w:beforeAutospacing="1" w:after="100" w:afterAutospacing="1" w:line="240" w:lineRule="auto"/>
        <w:jc w:val="center"/>
        <w:outlineLvl w:val="2"/>
      </w:pPr>
      <w:r w:rsidRPr="00011D49">
        <w:rPr>
          <w:rFonts w:ascii="Times New Roman" w:eastAsia="Times New Roman" w:hAnsi="Times New Roman" w:cs="Times New Roman"/>
          <w:b/>
          <w:bCs/>
          <w:sz w:val="27"/>
          <w:szCs w:val="27"/>
        </w:rPr>
        <w:t>#</w:t>
      </w:r>
      <w:proofErr w:type="spellStart"/>
      <w:r w:rsidRPr="00011D49">
        <w:rPr>
          <w:rFonts w:ascii="Times New Roman" w:eastAsia="Times New Roman" w:hAnsi="Times New Roman" w:cs="Times New Roman"/>
          <w:b/>
          <w:bCs/>
          <w:sz w:val="27"/>
          <w:szCs w:val="27"/>
        </w:rPr>
        <w:t>ВместеЯрче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Всероссийский фестиваль энергосбережения</w:t>
      </w:r>
    </w:p>
    <w:p w:rsidR="00011D49" w:rsidRDefault="00011D49" w:rsidP="00011D49">
      <w:pPr>
        <w:pStyle w:val="a3"/>
      </w:pPr>
      <w:r>
        <w:t>Свердловская область ежегодно принимает участие во Всероссийском фестивале энергосбережения и экологии #</w:t>
      </w:r>
      <w:proofErr w:type="spellStart"/>
      <w:r>
        <w:t>ВместеЯрче</w:t>
      </w:r>
      <w:proofErr w:type="spellEnd"/>
      <w:r>
        <w:t xml:space="preserve"> с целью привлечения внимания жителей региона к вопросам бережного отношения к энергоресурсам и использованию в быту и на производстве современных </w:t>
      </w:r>
      <w:proofErr w:type="spellStart"/>
      <w:r>
        <w:t>энергоэффективных</w:t>
      </w:r>
      <w:proofErr w:type="spellEnd"/>
      <w:r>
        <w:t xml:space="preserve"> технологий.</w:t>
      </w:r>
    </w:p>
    <w:p w:rsidR="00011D49" w:rsidRDefault="00011D49" w:rsidP="00011D49">
      <w:pPr>
        <w:pStyle w:val="a3"/>
        <w:jc w:val="both"/>
      </w:pPr>
      <w:r>
        <w:t>В рамках фестиваля проходит Всероссийский конкурс творческих, проектных и исследовательских работ учащихся «</w:t>
      </w:r>
      <w:hyperlink r:id="rId4" w:history="1">
        <w:r>
          <w:rPr>
            <w:rStyle w:val="a4"/>
          </w:rPr>
          <w:t>#ВместеЯрче</w:t>
        </w:r>
      </w:hyperlink>
      <w:r>
        <w:t>» проводится при поддержке Министерства энергетики Российской Федерации, Министерства просвещения Российской Федерации, Министерства науки и высшего образования Российской Федерации, Федерального агентства по делам молодёжи, ППК «Фонд развития территорий», Российского движения школьников и предприятий топливно-энергетического комплекса (Подробная информация по ссылке: </w:t>
      </w:r>
      <w:hyperlink r:id="rId5" w:tgtFrame="_blank" w:history="1">
        <w:r>
          <w:rPr>
            <w:rStyle w:val="a4"/>
          </w:rPr>
          <w:t>https://konkurs.mpei.ru/</w:t>
        </w:r>
      </w:hyperlink>
      <w:r>
        <w:t>, Положение о конкурсе: </w:t>
      </w:r>
      <w:hyperlink r:id="rId6" w:tgtFrame="_blank" w:history="1">
        <w:r>
          <w:rPr>
            <w:rStyle w:val="a4"/>
          </w:rPr>
          <w:t>https://konkurs.mpei.ru/rules</w:t>
        </w:r>
      </w:hyperlink>
      <w:r>
        <w:t>, Ответы на организационные вопросы для участников: </w:t>
      </w:r>
      <w:hyperlink r:id="rId7" w:tgtFrame="_blank" w:history="1">
        <w:r>
          <w:rPr>
            <w:rStyle w:val="a4"/>
          </w:rPr>
          <w:t>https://konkurs.mpei.ru/faq</w:t>
        </w:r>
      </w:hyperlink>
      <w:r>
        <w:t>, принять участие - </w:t>
      </w:r>
      <w:hyperlink r:id="rId8" w:tgtFrame="_blank" w:history="1">
        <w:r>
          <w:rPr>
            <w:rStyle w:val="a4"/>
          </w:rPr>
          <w:t>https://konkurs.mpei.ru/</w:t>
        </w:r>
      </w:hyperlink>
      <w:r>
        <w:t>) .</w:t>
      </w:r>
      <w:r>
        <w:br/>
        <w:t>В рамках первого, заочного этапа проведения фестиваля, организаторы предлагают семьям активно проявить себя и рассказать о своих достижениях и маленьких победах в энергоснабжении.</w:t>
      </w:r>
      <w:r>
        <w:br/>
        <w:t>Второй этап фестиваля «</w:t>
      </w:r>
      <w:hyperlink r:id="rId9" w:history="1">
        <w:r>
          <w:rPr>
            <w:rStyle w:val="a4"/>
          </w:rPr>
          <w:t>#Вместе</w:t>
        </w:r>
      </w:hyperlink>
      <w:r>
        <w:t xml:space="preserve"> ярче» состоит из комплекса мероприятий, которые включают Фестивальный день с </w:t>
      </w:r>
      <w:proofErr w:type="spellStart"/>
      <w:r>
        <w:t>интерактивами</w:t>
      </w:r>
      <w:proofErr w:type="spellEnd"/>
      <w:r>
        <w:t xml:space="preserve"> и развлечениями в концепции энергосбережения, мастер-классы, методически рекомендации и лекции по энергосбережению в быту и образовательных учреждениях, а также выставочные зоны или иллюстративные материалы в тематике энергосбережения, </w:t>
      </w:r>
      <w:proofErr w:type="spellStart"/>
      <w:r>
        <w:t>энергоэффективных</w:t>
      </w:r>
      <w:proofErr w:type="spellEnd"/>
      <w:r>
        <w:t xml:space="preserve"> технологий и оборудования, а также бережного отношения к экологии.</w:t>
      </w:r>
    </w:p>
    <w:p w:rsidR="00337C54" w:rsidRDefault="00337C54"/>
    <w:sectPr w:rsidR="0033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11D49"/>
    <w:rsid w:val="00011D49"/>
    <w:rsid w:val="00337C54"/>
    <w:rsid w:val="00A3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1D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11D4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11D4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konkurs.mpei.ru%2F&amp;post=-217587042_791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konkurs.mpei.ru%2Ffaq&amp;post=-217587042_791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konkurs.mpei.ru%2Frules&amp;post=-217587042_791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konkurs.mpei.ru%2F&amp;post=-217587042_791&amp;cc_key=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feed?section=search&amp;q=%23%D0%92%D0%BC%D0%B5%D1%81%D1%82%D0%B5%D0%AF%D1%80%D1%87%D0%B5" TargetMode="External"/><Relationship Id="rId9" Type="http://schemas.openxmlformats.org/officeDocument/2006/relationships/hyperlink" Target="https://vk.com/feed?section=search&amp;q=%23%D0%92%D0%BC%D0%B5%D1%81%D1%82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</Words>
  <Characters>1995</Characters>
  <Application>Microsoft Office Word</Application>
  <DocSecurity>0</DocSecurity>
  <Lines>16</Lines>
  <Paragraphs>4</Paragraphs>
  <ScaleCrop>false</ScaleCrop>
  <Company>Grizli777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Renes</dc:creator>
  <cp:keywords/>
  <dc:description/>
  <cp:lastModifiedBy>Renes</cp:lastModifiedBy>
  <cp:revision>3</cp:revision>
  <dcterms:created xsi:type="dcterms:W3CDTF">2024-09-05T08:36:00Z</dcterms:created>
  <dcterms:modified xsi:type="dcterms:W3CDTF">2024-09-05T08:47:00Z</dcterms:modified>
</cp:coreProperties>
</file>